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BE5C1" w14:textId="77777777" w:rsidR="00282DEE" w:rsidRDefault="00282DEE">
      <w:pPr>
        <w:adjustRightInd w:val="0"/>
        <w:snapToGrid w:val="0"/>
        <w:spacing w:line="360" w:lineRule="auto"/>
        <w:outlineLvl w:val="0"/>
        <w:rPr>
          <w:rFonts w:asciiTheme="majorEastAsia" w:eastAsiaTheme="majorEastAsia" w:hAnsiTheme="majorEastAsia" w:cs="宋体t.祯畴"/>
          <w:kern w:val="0"/>
          <w:sz w:val="28"/>
          <w:szCs w:val="28"/>
        </w:rPr>
      </w:pP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82DEE" w14:paraId="4744D867" w14:textId="77777777">
        <w:tc>
          <w:tcPr>
            <w:tcW w:w="8522" w:type="dxa"/>
          </w:tcPr>
          <w:p w14:paraId="3EE9F7ED" w14:textId="77777777" w:rsidR="00282DEE" w:rsidRDefault="005167C4">
            <w:pPr>
              <w:widowControl/>
              <w:spacing w:line="360" w:lineRule="auto"/>
              <w:ind w:firstLineChars="87" w:firstLine="261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1"/>
              </w:rPr>
            </w:pPr>
            <w:bookmarkStart w:id="0" w:name="_GoBack"/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30"/>
                <w:szCs w:val="30"/>
              </w:rPr>
              <w:t>资格审查申请函</w:t>
            </w:r>
          </w:p>
          <w:bookmarkEnd w:id="0"/>
          <w:p w14:paraId="30D91EA2" w14:textId="77777777" w:rsidR="00282DEE" w:rsidRDefault="005167C4">
            <w:pPr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致：</w:t>
            </w: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公司（招标人）</w:t>
            </w:r>
          </w:p>
          <w:p w14:paraId="1478F709" w14:textId="77777777" w:rsidR="00282DEE" w:rsidRDefault="005167C4">
            <w:pPr>
              <w:ind w:firstLineChars="146" w:firstLine="409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在研究并充分理解</w:t>
            </w: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项目招标符合性审查文件后，根据我企业的资质、技术力量、管理能力与特点，我方现申请参加本项目招标。</w:t>
            </w:r>
          </w:p>
          <w:p w14:paraId="7FA9C100" w14:textId="77777777" w:rsidR="00282DEE" w:rsidRDefault="005167C4">
            <w:pPr>
              <w:ind w:firstLineChars="146" w:firstLine="409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按照招标符合性审查文件的要求，我们向贵单位递交符合性审查申报资料，以便贵单位审查。</w:t>
            </w:r>
          </w:p>
          <w:p w14:paraId="2E5E07B3" w14:textId="77777777" w:rsidR="00282DEE" w:rsidRDefault="005167C4">
            <w:pPr>
              <w:ind w:firstLineChars="146" w:firstLine="409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我方承诺，所呈报的符合性审查申报资料全部内容是真实的、有效的、准确的，并理解和同意有可能被要求提供更多的资料。</w:t>
            </w:r>
          </w:p>
          <w:p w14:paraId="685A2AAD" w14:textId="77777777" w:rsidR="00282DEE" w:rsidRDefault="005167C4">
            <w:pPr>
              <w:ind w:firstLineChars="146" w:firstLine="409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我们理解招标人有权拒绝不符合“符合性审查条件”的申请，且无须作任何解释与承担任何责任。</w:t>
            </w:r>
          </w:p>
          <w:p w14:paraId="66242814" w14:textId="77777777" w:rsidR="00282DEE" w:rsidRDefault="005167C4">
            <w:pPr>
              <w:ind w:firstLineChars="146" w:firstLine="409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我们接受招标人对本项目招标投标活动事项和时间安排，且无需做任何解释与承担任何责任，并不做任何投诉。</w:t>
            </w:r>
          </w:p>
          <w:p w14:paraId="1422836D" w14:textId="77777777" w:rsidR="00282DEE" w:rsidRDefault="005167C4">
            <w:pPr>
              <w:ind w:firstLineChars="146" w:firstLine="409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申请单位（签章）：</w:t>
            </w:r>
          </w:p>
          <w:p w14:paraId="0B189F41" w14:textId="77777777" w:rsidR="00282DEE" w:rsidRDefault="00282DEE">
            <w:pPr>
              <w:ind w:firstLineChars="146" w:firstLine="409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</w:p>
          <w:p w14:paraId="4AA22BFF" w14:textId="77777777" w:rsidR="00282DEE" w:rsidRDefault="005167C4">
            <w:pPr>
              <w:ind w:firstLineChars="146" w:firstLine="409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联系电话：</w:t>
            </w:r>
          </w:p>
          <w:p w14:paraId="4A7EB5FF" w14:textId="77777777" w:rsidR="00282DEE" w:rsidRDefault="00282DEE">
            <w:pPr>
              <w:ind w:firstLineChars="146" w:firstLine="409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</w:p>
          <w:p w14:paraId="7A18C1BD" w14:textId="77777777" w:rsidR="00282DEE" w:rsidRDefault="005167C4">
            <w:pPr>
              <w:ind w:firstLineChars="146" w:firstLine="409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电子信箱：</w:t>
            </w:r>
          </w:p>
          <w:p w14:paraId="22CD6227" w14:textId="77777777" w:rsidR="00282DEE" w:rsidRDefault="00282DEE">
            <w:pPr>
              <w:ind w:firstLineChars="150" w:firstLine="420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</w:p>
          <w:p w14:paraId="3C3B3AA0" w14:textId="77777777" w:rsidR="00282DEE" w:rsidRDefault="005167C4">
            <w:pPr>
              <w:ind w:firstLineChars="150" w:firstLine="420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日期：</w:t>
            </w: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372EBDD0" w14:textId="77777777" w:rsidR="00282DEE" w:rsidRDefault="00282DEE"/>
    <w:sectPr w:rsidR="00282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t.祯畴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61"/>
    <w:rsid w:val="00066FD9"/>
    <w:rsid w:val="000D747E"/>
    <w:rsid w:val="001071C7"/>
    <w:rsid w:val="00206C0D"/>
    <w:rsid w:val="00282DEE"/>
    <w:rsid w:val="002B2413"/>
    <w:rsid w:val="00350D2E"/>
    <w:rsid w:val="005167C4"/>
    <w:rsid w:val="005F7806"/>
    <w:rsid w:val="00641273"/>
    <w:rsid w:val="00652861"/>
    <w:rsid w:val="006E12F5"/>
    <w:rsid w:val="007664DA"/>
    <w:rsid w:val="008E4917"/>
    <w:rsid w:val="00A11BCE"/>
    <w:rsid w:val="00A4577B"/>
    <w:rsid w:val="00B77E79"/>
    <w:rsid w:val="00B92A2C"/>
    <w:rsid w:val="00DB48B7"/>
    <w:rsid w:val="00EB3555"/>
    <w:rsid w:val="7C79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CAA0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页眉字符"/>
    <w:basedOn w:val="a0"/>
    <w:link w:val="a5"/>
    <w:uiPriority w:val="99"/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Macintosh Word</Application>
  <DocSecurity>0</DocSecurity>
  <Lines>2</Lines>
  <Paragraphs>1</Paragraphs>
  <ScaleCrop>false</ScaleCrop>
  <Company>WORKGROUP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王姣姣</dc:creator>
  <cp:lastModifiedBy>Microsoft Office 用户</cp:lastModifiedBy>
  <cp:revision>12</cp:revision>
  <dcterms:created xsi:type="dcterms:W3CDTF">2020-05-11T06:04:00Z</dcterms:created>
  <dcterms:modified xsi:type="dcterms:W3CDTF">2020-05-28T02:50:00Z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